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39c6d6f614d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9a19057c384be7"/>
      <w:footerReference xmlns:r="http://schemas.openxmlformats.org/officeDocument/2006/relationships" w:type="default" r:id="R8f12c0d173b0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AS   ·   Org.nr 921 502 710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a19057c384be7" /><Relationship Type="http://schemas.openxmlformats.org/officeDocument/2006/relationships/footer" Target="/word/footer1.xml" Id="R8f12c0d173b04387" /></Relationships>
</file>