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b5111767f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b06892e684067"/>
      <w:footerReference xmlns:r="http://schemas.openxmlformats.org/officeDocument/2006/relationships" w:type="default" r:id="R2d6fce23b573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b06892e684067" /><Relationship Type="http://schemas.openxmlformats.org/officeDocument/2006/relationships/footer" Target="/word/footer1.xml" Id="R2d6fce23b5734bab" /></Relationships>
</file>