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c20e33bfe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491e1dd441ef4280"/>
      <w:footerReference xmlns:r="http://schemas.openxmlformats.org/officeDocument/2006/relationships" w:type="default" r:id="R50ec1300010c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e1dd441ef4280" /><Relationship Type="http://schemas.openxmlformats.org/officeDocument/2006/relationships/footer" Target="/word/footer1.xml" Id="R50ec1300010c4430" /></Relationships>
</file>