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2e2465e82f44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Bryne,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SECANT HOLDING AS</w:t>
      </w:r>
    </w:p>
    <w:sectPr>
      <w:headerReference xmlns:r="http://schemas.openxmlformats.org/officeDocument/2006/relationships" w:type="default" r:id="R53fa98a253164765"/>
      <w:footerReference xmlns:r="http://schemas.openxmlformats.org/officeDocument/2006/relationships" w:type="default" r:id="Rbbbbc8226c8042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SECANT HOLDING AS   ·   Org.nr 921 613 237   ·   Orrevegen 5B   ·   4340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SECANT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fa98a253164765" /><Relationship Type="http://schemas.openxmlformats.org/officeDocument/2006/relationships/footer" Target="/word/footer1.xml" Id="Rbbbbc8226c8042de" /></Relationships>
</file>