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91a26a2d8a4f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BILLINGS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dd5e3b9d30e248af"/>
      <w:footerReference xmlns:r="http://schemas.openxmlformats.org/officeDocument/2006/relationships" w:type="default" r:id="Rad3eca9b0d96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e3b9d30e248af" /><Relationship Type="http://schemas.openxmlformats.org/officeDocument/2006/relationships/footer" Target="/word/footer1.xml" Id="Rad3eca9b0d96483c" /></Relationships>
</file>