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7b74e04f948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HUGO INVEST HOLDING AS</w:t>
      </w:r>
    </w:p>
    <w:sectPr>
      <w:headerReference xmlns:r="http://schemas.openxmlformats.org/officeDocument/2006/relationships" w:type="default" r:id="R43eef17d7fe94b55"/>
      <w:footerReference xmlns:r="http://schemas.openxmlformats.org/officeDocument/2006/relationships" w:type="default" r:id="Re1d45ca5003e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ef17d7fe94b55" /><Relationship Type="http://schemas.openxmlformats.org/officeDocument/2006/relationships/footer" Target="/word/footer1.xml" Id="Re1d45ca5003e41ed" /></Relationships>
</file>