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44dd2a54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27ca0f6a04baa"/>
      <w:footerReference xmlns:r="http://schemas.openxmlformats.org/officeDocument/2006/relationships" w:type="default" r:id="R0cc63acbc71f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27ca0f6a04baa" /><Relationship Type="http://schemas.openxmlformats.org/officeDocument/2006/relationships/footer" Target="/word/footer1.xml" Id="R0cc63acbc71f4ee7" /></Relationships>
</file>