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55c4b6a0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97f92d3994d3e"/>
      <w:footerReference xmlns:r="http://schemas.openxmlformats.org/officeDocument/2006/relationships" w:type="default" r:id="Rbc89290f6311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97f92d3994d3e" /><Relationship Type="http://schemas.openxmlformats.org/officeDocument/2006/relationships/footer" Target="/word/footer1.xml" Id="Rbc89290f63114a7a" /></Relationships>
</file>