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c5182d7f7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743265a737a64eaf"/>
      <w:footerReference xmlns:r="http://schemas.openxmlformats.org/officeDocument/2006/relationships" w:type="default" r:id="R74b241e260ad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265a737a64eaf" /><Relationship Type="http://schemas.openxmlformats.org/officeDocument/2006/relationships/footer" Target="/word/footer1.xml" Id="R74b241e260ad49ae" /></Relationships>
</file>