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984fc448740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FLYING ELEPHANT AS</w:t>
      </w:r>
    </w:p>
    <w:sectPr>
      <w:headerReference xmlns:r="http://schemas.openxmlformats.org/officeDocument/2006/relationships" w:type="default" r:id="R6d1a6f7d7132435e"/>
      <w:footerReference xmlns:r="http://schemas.openxmlformats.org/officeDocument/2006/relationships" w:type="default" r:id="R274fe34244a6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FLYING ELEPHANT AS   ·   Org.nr 921 890 346   ·  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FLYING ELEPHANT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a6f7d7132435e" /><Relationship Type="http://schemas.openxmlformats.org/officeDocument/2006/relationships/footer" Target="/word/footer1.xml" Id="R274fe34244a64ff1" /></Relationships>
</file>