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8b19f357f5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LOFOTEN</w:t>
      </w:r>
    </w:p>
    <w:sectPr>
      <w:headerReference xmlns:r="http://schemas.openxmlformats.org/officeDocument/2006/relationships" w:type="default" r:id="R90f38eb2ead44f92"/>
      <w:footerReference xmlns:r="http://schemas.openxmlformats.org/officeDocument/2006/relationships" w:type="default" r:id="R82c4277cc8a144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LOFOTEN   ·   Org.nr 921 892 497   ·   Storgata 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LOFOTEN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38eb2ead44f92" /><Relationship Type="http://schemas.openxmlformats.org/officeDocument/2006/relationships/footer" Target="/word/footer1.xml" Id="R82c4277cc8a1440c" /></Relationships>
</file>