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630ef7311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9e8138a7a49de"/>
      <w:footerReference xmlns:r="http://schemas.openxmlformats.org/officeDocument/2006/relationships" w:type="default" r:id="R1d8c035ca752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A AS   ·   Org.nr 921 973 063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9e8138a7a49de" /><Relationship Type="http://schemas.openxmlformats.org/officeDocument/2006/relationships/footer" Target="/word/footer1.xml" Id="R1d8c035ca7524a16" /></Relationships>
</file>