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1a0bdb4d6643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SVANE CONTINENTAL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SVANE CONTINENTAL AS</w:t>
      </w:r>
    </w:p>
    <w:sectPr>
      <w:headerReference xmlns:r="http://schemas.openxmlformats.org/officeDocument/2006/relationships" w:type="default" r:id="R5255894eb1844edc"/>
      <w:footerReference xmlns:r="http://schemas.openxmlformats.org/officeDocument/2006/relationships" w:type="default" r:id="R59b17b528b6746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SVANE CONTINENTAL AS   ·   Org.nr 921 994 257   ·   Thunes vei 15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SVANE CONTINENTAL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55894eb1844edc" /><Relationship Type="http://schemas.openxmlformats.org/officeDocument/2006/relationships/footer" Target="/word/footer1.xml" Id="R59b17b528b6746f7" /></Relationships>
</file>