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23667db90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SCHØNING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SCHØNING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400406d8c4c79"/>
      <w:footerReference xmlns:r="http://schemas.openxmlformats.org/officeDocument/2006/relationships" w:type="default" r:id="Rf2fcb194800a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400406d8c4c79" /><Relationship Type="http://schemas.openxmlformats.org/officeDocument/2006/relationships/footer" Target="/word/footer1.xml" Id="Rf2fcb194800a4eee" /></Relationships>
</file>