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bd37fb9a4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58cce6aa9aaa4289"/>
      <w:footerReference xmlns:r="http://schemas.openxmlformats.org/officeDocument/2006/relationships" w:type="default" r:id="Rd98a870e96ca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ce6aa9aaa4289" /><Relationship Type="http://schemas.openxmlformats.org/officeDocument/2006/relationships/footer" Target="/word/footer1.xml" Id="Rd98a870e96ca4509" /></Relationships>
</file>