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72861032c45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OG KURE REVISJON AS</w:t>
      </w:r>
    </w:p>
    <w:sectPr>
      <w:headerReference xmlns:r="http://schemas.openxmlformats.org/officeDocument/2006/relationships" w:type="default" r:id="Re4eb180cbefb472f"/>
      <w:footerReference xmlns:r="http://schemas.openxmlformats.org/officeDocument/2006/relationships" w:type="default" r:id="Rcb0f8fbc6c06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eb180cbefb472f" /><Relationship Type="http://schemas.openxmlformats.org/officeDocument/2006/relationships/footer" Target="/word/footer1.xml" Id="Rcb0f8fbc6c064d9a" /></Relationships>
</file>