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32ce64378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e1973d4804e94af6"/>
      <w:footerReference xmlns:r="http://schemas.openxmlformats.org/officeDocument/2006/relationships" w:type="default" r:id="R926a68e99895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73d4804e94af6" /><Relationship Type="http://schemas.openxmlformats.org/officeDocument/2006/relationships/footer" Target="/word/footer1.xml" Id="R926a68e998954ea2" /></Relationships>
</file>