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1a3192745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f5169862c1594575"/>
      <w:footerReference xmlns:r="http://schemas.openxmlformats.org/officeDocument/2006/relationships" w:type="default" r:id="Rcccb57893a49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69862c1594575" /><Relationship Type="http://schemas.openxmlformats.org/officeDocument/2006/relationships/footer" Target="/word/footer1.xml" Id="Rcccb57893a494ad6" /></Relationships>
</file>