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a4da2e42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SMIEVOLL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SMIEVOLL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3d4db25b0413c"/>
      <w:footerReference xmlns:r="http://schemas.openxmlformats.org/officeDocument/2006/relationships" w:type="default" r:id="R875368114145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SMIEVOLL KRAFT AS   ·   Org.nr 922 393 354   ·   c/o Dagfinn Vatne, Rekstravegen 101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SMIEVOLL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3d4db25b0413c" /><Relationship Type="http://schemas.openxmlformats.org/officeDocument/2006/relationships/footer" Target="/word/footer1.xml" Id="R87536811414544cc" /></Relationships>
</file>