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8aa2b7335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H.N.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H.N.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55fd4bad94cec"/>
      <w:footerReference xmlns:r="http://schemas.openxmlformats.org/officeDocument/2006/relationships" w:type="default" r:id="R17ee808237b0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H.N. HOLDING AS   ·   Org.nr 922 643 113   ·   Fredensborgveien 128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H.N.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55fd4bad94cec" /><Relationship Type="http://schemas.openxmlformats.org/officeDocument/2006/relationships/footer" Target="/word/footer1.xml" Id="R17ee808237b04cf8" /></Relationships>
</file>