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1abfc85b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d0162f4a54203"/>
      <w:footerReference xmlns:r="http://schemas.openxmlformats.org/officeDocument/2006/relationships" w:type="default" r:id="Ra99a717294ed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d0162f4a54203" /><Relationship Type="http://schemas.openxmlformats.org/officeDocument/2006/relationships/footer" Target="/word/footer1.xml" Id="Ra99a717294ed46ba" /></Relationships>
</file>