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0d4301fac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d97bbea2e3354a98"/>
      <w:footerReference xmlns:r="http://schemas.openxmlformats.org/officeDocument/2006/relationships" w:type="default" r:id="R6ae1fadd7272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bbea2e3354a98" /><Relationship Type="http://schemas.openxmlformats.org/officeDocument/2006/relationships/footer" Target="/word/footer1.xml" Id="R6ae1fadd72724a67" /></Relationships>
</file>