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9a8c7ef9b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Råholt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Råholt,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74127c1a5c4211"/>
      <w:footerReference xmlns:r="http://schemas.openxmlformats.org/officeDocument/2006/relationships" w:type="default" r:id="Rc44a6f4021b7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ØKONOMI AS   ·   Org.nr 923 039 562   ·   Tormod Knutsens veg 4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4127c1a5c4211" /><Relationship Type="http://schemas.openxmlformats.org/officeDocument/2006/relationships/footer" Target="/word/footer1.xml" Id="Rc44a6f4021b74163" /></Relationships>
</file>