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aed18a701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ee8184f538bd45a1"/>
      <w:footerReference xmlns:r="http://schemas.openxmlformats.org/officeDocument/2006/relationships" w:type="default" r:id="R1bdf0161af36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184f538bd45a1" /><Relationship Type="http://schemas.openxmlformats.org/officeDocument/2006/relationships/footer" Target="/word/footer1.xml" Id="R1bdf0161af3647fc" /></Relationships>
</file>