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e5d378dcc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2ab308d53646ff"/>
      <w:footerReference xmlns:r="http://schemas.openxmlformats.org/officeDocument/2006/relationships" w:type="default" r:id="R481514fd980a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ab308d53646ff" /><Relationship Type="http://schemas.openxmlformats.org/officeDocument/2006/relationships/footer" Target="/word/footer1.xml" Id="R481514fd980a44b8" /></Relationships>
</file>