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cfa12dc7d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CBM INVEST AS</w:t>
      </w:r>
    </w:p>
    <w:sectPr>
      <w:headerReference xmlns:r="http://schemas.openxmlformats.org/officeDocument/2006/relationships" w:type="default" r:id="R7d5ff4d4f41a40c5"/>
      <w:footerReference xmlns:r="http://schemas.openxmlformats.org/officeDocument/2006/relationships" w:type="default" r:id="R79c431f6275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CBM INVEST AS   ·   Org.nr 923 169 105   ·   Rigedalen 5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ff4d4f41a40c5" /><Relationship Type="http://schemas.openxmlformats.org/officeDocument/2006/relationships/footer" Target="/word/footer1.xml" Id="R79c431f6275740b8" /></Relationships>
</file>