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9451d07cb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b5985f245b5342ee"/>
      <w:footerReference xmlns:r="http://schemas.openxmlformats.org/officeDocument/2006/relationships" w:type="default" r:id="R5493b487052f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85f245b5342ee" /><Relationship Type="http://schemas.openxmlformats.org/officeDocument/2006/relationships/footer" Target="/word/footer1.xml" Id="R5493b487052f4d4c" /></Relationships>
</file>