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50335c86d4e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EQUINOR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EQUINOR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1ef8f7a0074f1a"/>
      <w:footerReference xmlns:r="http://schemas.openxmlformats.org/officeDocument/2006/relationships" w:type="default" r:id="R6b9dc19aa591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ASA   ·   Org.nr 923 609 016   ·   Forusbeen 50   ·   4035 STAVANGER   ·   Tlf. 51 99 00 00   ·   www.equinor.com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ef8f7a0074f1a" /><Relationship Type="http://schemas.openxmlformats.org/officeDocument/2006/relationships/footer" Target="/word/footer1.xml" Id="R6b9dc19aa5914981" /></Relationships>
</file>