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5ab86140c4f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NORVESTOR SPV I HOLDING AS</w:t>
      </w:r>
    </w:p>
    <w:sectPr>
      <w:headerReference xmlns:r="http://schemas.openxmlformats.org/officeDocument/2006/relationships" w:type="default" r:id="Re61bb2b17aeb4717"/>
      <w:footerReference xmlns:r="http://schemas.openxmlformats.org/officeDocument/2006/relationships" w:type="default" r:id="R7adfbdfe5a7b44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NORVESTOR SPV I HOLDING AS   ·   Org.nr 923 807 888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NORVESTOR SPV 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bb2b17aeb4717" /><Relationship Type="http://schemas.openxmlformats.org/officeDocument/2006/relationships/footer" Target="/word/footer1.xml" Id="R7adfbdfe5a7b449e" /></Relationships>
</file>