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d756f4856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28f571ea4bcd48fc"/>
      <w:footerReference xmlns:r="http://schemas.openxmlformats.org/officeDocument/2006/relationships" w:type="default" r:id="Rf79720662ba0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571ea4bcd48fc" /><Relationship Type="http://schemas.openxmlformats.org/officeDocument/2006/relationships/footer" Target="/word/footer1.xml" Id="Rf79720662ba04dfe" /></Relationships>
</file>