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e383fb528c4e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JTN INVEST AS</w:t>
      </w:r>
    </w:p>
    <w:sectPr>
      <w:headerReference xmlns:r="http://schemas.openxmlformats.org/officeDocument/2006/relationships" w:type="default" r:id="Re02c5b6fcbd34ddf"/>
      <w:footerReference xmlns:r="http://schemas.openxmlformats.org/officeDocument/2006/relationships" w:type="default" r:id="R15fb3dfad035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JTN INVEST AS   ·   Org.nr 923 862 552   ·   Fredrik Nannestads vei 27   ·   4011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JTN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c5b6fcbd34ddf" /><Relationship Type="http://schemas.openxmlformats.org/officeDocument/2006/relationships/footer" Target="/word/footer1.xml" Id="R15fb3dfad0354adf" /></Relationships>
</file>