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960dfec9d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a1955514b8d0445f"/>
      <w:footerReference xmlns:r="http://schemas.openxmlformats.org/officeDocument/2006/relationships" w:type="default" r:id="Raefb171d32e6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55514b8d0445f" /><Relationship Type="http://schemas.openxmlformats.org/officeDocument/2006/relationships/footer" Target="/word/footer1.xml" Id="Raefb171d32e646e6" /></Relationships>
</file>