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7250eba10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2fbd12c1117745e7"/>
      <w:footerReference xmlns:r="http://schemas.openxmlformats.org/officeDocument/2006/relationships" w:type="default" r:id="Rdf177a1de931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d12c1117745e7" /><Relationship Type="http://schemas.openxmlformats.org/officeDocument/2006/relationships/footer" Target="/word/footer1.xml" Id="Rdf177a1de9314f71" /></Relationships>
</file>