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4504fd415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b84a62a5f4fd4"/>
      <w:footerReference xmlns:r="http://schemas.openxmlformats.org/officeDocument/2006/relationships" w:type="default" r:id="R1c4e38482c4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84a62a5f4fd4" /><Relationship Type="http://schemas.openxmlformats.org/officeDocument/2006/relationships/footer" Target="/word/footer1.xml" Id="R1c4e38482c4d4dda" /></Relationships>
</file>