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5e04a2ba7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401f693eaac34d98"/>
      <w:footerReference xmlns:r="http://schemas.openxmlformats.org/officeDocument/2006/relationships" w:type="default" r:id="R2a59f2c66eb0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f693eaac34d98" /><Relationship Type="http://schemas.openxmlformats.org/officeDocument/2006/relationships/footer" Target="/word/footer1.xml" Id="R2a59f2c66eb04042" /></Relationships>
</file>