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b41894df34b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TBINVEST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4b58760024ff45ac"/>
      <w:footerReference xmlns:r="http://schemas.openxmlformats.org/officeDocument/2006/relationships" w:type="default" r:id="Rdada57bd5ce14e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8760024ff45ac" /><Relationship Type="http://schemas.openxmlformats.org/officeDocument/2006/relationships/footer" Target="/word/footer1.xml" Id="Rdada57bd5ce14e07" /></Relationships>
</file>