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7150f3e49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ØKONOMIPARTNER1 AS</w:t>
      </w:r>
    </w:p>
    <w:sectPr>
      <w:headerReference xmlns:r="http://schemas.openxmlformats.org/officeDocument/2006/relationships" w:type="default" r:id="Rf0908da086924849"/>
      <w:footerReference xmlns:r="http://schemas.openxmlformats.org/officeDocument/2006/relationships" w:type="default" r:id="R6ba274181fcd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ØKONOMIPARTNER1 AS   ·   Org.nr 924 374 160   ·  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8da086924849" /><Relationship Type="http://schemas.openxmlformats.org/officeDocument/2006/relationships/footer" Target="/word/footer1.xml" Id="R6ba274181fcd412b" /></Relationships>
</file>