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424e3557d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OMBE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OMBE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96cb3470be45a4"/>
      <w:footerReference xmlns:r="http://schemas.openxmlformats.org/officeDocument/2006/relationships" w:type="default" r:id="R067a6bd897c9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6cb3470be45a4" /><Relationship Type="http://schemas.openxmlformats.org/officeDocument/2006/relationships/footer" Target="/word/footer1.xml" Id="R067a6bd897c94de1" /></Relationships>
</file>