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a92620521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OLAF A B STYRMOE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OLAF A B STYRMOE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e6568f5674cf7"/>
      <w:footerReference xmlns:r="http://schemas.openxmlformats.org/officeDocument/2006/relationships" w:type="default" r:id="Rb27e6ed28066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OLAF A B STYRMOE HOLDING AS   ·   Org.nr 924 379 766   ·   Hegdehaugsveien 3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OLAF A B STYRMOE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e6568f5674cf7" /><Relationship Type="http://schemas.openxmlformats.org/officeDocument/2006/relationships/footer" Target="/word/footer1.xml" Id="Rb27e6ed280664b41" /></Relationships>
</file>