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02052af8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e1c007ed54546"/>
      <w:footerReference xmlns:r="http://schemas.openxmlformats.org/officeDocument/2006/relationships" w:type="default" r:id="R0e45d7e0ac7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TDM INVEST AS   ·   Org.nr 924 387 378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1c007ed54546" /><Relationship Type="http://schemas.openxmlformats.org/officeDocument/2006/relationships/footer" Target="/word/footer1.xml" Id="R0e45d7e0ac734b0d" /></Relationships>
</file>