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b529704ab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7ce196c308904cde"/>
      <w:footerReference xmlns:r="http://schemas.openxmlformats.org/officeDocument/2006/relationships" w:type="default" r:id="Rb54f5c0538fc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196c308904cde" /><Relationship Type="http://schemas.openxmlformats.org/officeDocument/2006/relationships/footer" Target="/word/footer1.xml" Id="Rb54f5c0538fc436b" /></Relationships>
</file>