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0215be56b43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LUWEN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LUWEN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61bac3f27fb42d8"/>
      <w:footerReference xmlns:r="http://schemas.openxmlformats.org/officeDocument/2006/relationships" w:type="default" r:id="R93338f5479a047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1bac3f27fb42d8" /><Relationship Type="http://schemas.openxmlformats.org/officeDocument/2006/relationships/footer" Target="/word/footer1.xml" Id="R93338f5479a047f1" /></Relationships>
</file>