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f5c0dc9c1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c1e4124ab4d48"/>
      <w:footerReference xmlns:r="http://schemas.openxmlformats.org/officeDocument/2006/relationships" w:type="default" r:id="Rbdce16ca66b8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REGNSKAP AS   ·   Org.nr 924 570 792   ·   Tord Pedersens gate 13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c1e4124ab4d48" /><Relationship Type="http://schemas.openxmlformats.org/officeDocument/2006/relationships/footer" Target="/word/footer1.xml" Id="Rbdce16ca66b84559" /></Relationships>
</file>