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f77704c2243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RIISØEN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RIISØEN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71ce970f2547ac"/>
      <w:footerReference xmlns:r="http://schemas.openxmlformats.org/officeDocument/2006/relationships" w:type="default" r:id="R1e4cd70f0de4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1ce970f2547ac" /><Relationship Type="http://schemas.openxmlformats.org/officeDocument/2006/relationships/footer" Target="/word/footer1.xml" Id="R1e4cd70f0de44307" /></Relationships>
</file>