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52c95a357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e23fbf13e9e44a70"/>
      <w:footerReference xmlns:r="http://schemas.openxmlformats.org/officeDocument/2006/relationships" w:type="default" r:id="R78f90659ef20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fbf13e9e44a70" /><Relationship Type="http://schemas.openxmlformats.org/officeDocument/2006/relationships/footer" Target="/word/footer1.xml" Id="R78f90659ef204502" /></Relationships>
</file>