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378501b81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HEGGEDAL HOLDING AS</w:t>
      </w:r>
    </w:p>
    <w:sectPr>
      <w:headerReference xmlns:r="http://schemas.openxmlformats.org/officeDocument/2006/relationships" w:type="default" r:id="Re449a0f668a9412a"/>
      <w:footerReference xmlns:r="http://schemas.openxmlformats.org/officeDocument/2006/relationships" w:type="default" r:id="R045b4a51ff44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HEGGEDAL HOLDING AS   ·   Org.nr 924 682 701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9a0f668a9412a" /><Relationship Type="http://schemas.openxmlformats.org/officeDocument/2006/relationships/footer" Target="/word/footer1.xml" Id="R045b4a51ff444890" /></Relationships>
</file>