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667e2452a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KAYSA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Knarrlagsund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KAYSA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63735055344b9"/>
      <w:footerReference xmlns:r="http://schemas.openxmlformats.org/officeDocument/2006/relationships" w:type="default" r:id="R6b49d64ff219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3735055344b9" /><Relationship Type="http://schemas.openxmlformats.org/officeDocument/2006/relationships/footer" Target="/word/footer1.xml" Id="R6b49d64ff219432a" /></Relationships>
</file>