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628b9fb45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ddcda1939067479b"/>
      <w:footerReference xmlns:r="http://schemas.openxmlformats.org/officeDocument/2006/relationships" w:type="default" r:id="Rf8149977fbd5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da1939067479b" /><Relationship Type="http://schemas.openxmlformats.org/officeDocument/2006/relationships/footer" Target="/word/footer1.xml" Id="Rf8149977fbd54cac" /></Relationships>
</file>