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2c243d1d1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5edeb5f952bb4677"/>
      <w:footerReference xmlns:r="http://schemas.openxmlformats.org/officeDocument/2006/relationships" w:type="default" r:id="R47db04629f08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eb5f952bb4677" /><Relationship Type="http://schemas.openxmlformats.org/officeDocument/2006/relationships/footer" Target="/word/footer1.xml" Id="R47db04629f084be8" /></Relationships>
</file>