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8bf5d433e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588c1d6a541cd"/>
      <w:footerReference xmlns:r="http://schemas.openxmlformats.org/officeDocument/2006/relationships" w:type="default" r:id="R65af8289e332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588c1d6a541cd" /><Relationship Type="http://schemas.openxmlformats.org/officeDocument/2006/relationships/footer" Target="/word/footer1.xml" Id="R65af8289e33249c8" /></Relationships>
</file>